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256D6" w14:textId="02E1FE27" w:rsidR="00A3069C" w:rsidRDefault="00F229A6" w:rsidP="00F229A6">
      <w:pPr>
        <w:pStyle w:val="Title"/>
        <w:rPr>
          <w:noProof/>
        </w:rPr>
      </w:pPr>
      <w:r>
        <w:rPr>
          <w:noProof/>
          <w:lang w:eastAsia="da-DK"/>
        </w:rPr>
        <w:drawing>
          <wp:anchor distT="0" distB="0" distL="114300" distR="114300" simplePos="0" relativeHeight="251658240" behindDoc="1" locked="0" layoutInCell="1" allowOverlap="1" wp14:anchorId="1509FDB8" wp14:editId="55A1F7B8">
            <wp:simplePos x="0" y="0"/>
            <wp:positionH relativeFrom="column">
              <wp:posOffset>4037330</wp:posOffset>
            </wp:positionH>
            <wp:positionV relativeFrom="paragraph">
              <wp:posOffset>38100</wp:posOffset>
            </wp:positionV>
            <wp:extent cx="2406650" cy="2315210"/>
            <wp:effectExtent l="38100" t="38100" r="31750" b="46990"/>
            <wp:wrapTight wrapText="bothSides">
              <wp:wrapPolygon edited="0">
                <wp:start x="-342" y="-355"/>
                <wp:lineTo x="-342" y="21861"/>
                <wp:lineTo x="21714" y="21861"/>
                <wp:lineTo x="21714" y="-355"/>
                <wp:lineTo x="-342" y="-35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6650" cy="231521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t>Coronavirus (COVID-19)</w:t>
      </w:r>
      <w:r w:rsidRPr="00F229A6">
        <w:rPr>
          <w:noProof/>
        </w:rPr>
        <w:t xml:space="preserve"> </w:t>
      </w:r>
    </w:p>
    <w:p w14:paraId="7DCA132D" w14:textId="5740DBF6" w:rsidR="00F229A6" w:rsidRPr="00F229A6" w:rsidRDefault="00F229A6" w:rsidP="00F229A6">
      <w:r>
        <w:t xml:space="preserve">Siden december 2019 har en ny variant af Corona virusset (den nye version kaldes </w:t>
      </w:r>
      <w:proofErr w:type="spellStart"/>
      <w:r w:rsidR="00943847">
        <w:t>nCov</w:t>
      </w:r>
      <w:proofErr w:type="spellEnd"/>
      <w:r w:rsidR="00943847">
        <w:t xml:space="preserve">, </w:t>
      </w:r>
      <w:r>
        <w:t>COVID-19</w:t>
      </w:r>
      <w:r w:rsidR="00943847">
        <w:t xml:space="preserve">, </w:t>
      </w:r>
      <w:proofErr w:type="spellStart"/>
      <w:r w:rsidR="00943847">
        <w:t>WuFlu</w:t>
      </w:r>
      <w:proofErr w:type="spellEnd"/>
      <w:r w:rsidR="00943847">
        <w:t xml:space="preserve"> og lignende</w:t>
      </w:r>
      <w:r>
        <w:t xml:space="preserve">) fyldt meget i mediebilledet! Det er den samme familie af virus der gav os MERS (2013) og SARS (2003). I dag undersøger vi hvad den seneste version betyder for verden. </w:t>
      </w:r>
    </w:p>
    <w:p w14:paraId="4C4E9178" w14:textId="77777777" w:rsidR="00F229A6" w:rsidRDefault="00F229A6" w:rsidP="00F229A6">
      <w:pPr>
        <w:pStyle w:val="Heading1"/>
      </w:pPr>
      <w:r>
        <w:t>Hvad ved I egentlig om virusset?</w:t>
      </w:r>
    </w:p>
    <w:p w14:paraId="7D2F86A0" w14:textId="77777777" w:rsidR="00F229A6" w:rsidRDefault="00F229A6" w:rsidP="00F229A6">
      <w:r>
        <w:t xml:space="preserve">Til de følgende spørgsmål skal I udelukkende </w:t>
      </w:r>
      <w:r>
        <w:rPr>
          <w:b/>
          <w:bCs/>
        </w:rPr>
        <w:t>gætte</w:t>
      </w:r>
      <w:r>
        <w:t>! I får mulighed for at svare</w:t>
      </w:r>
      <w:r w:rsidR="006B6EFD">
        <w:t xml:space="preserve"> rigtigt</w:t>
      </w:r>
      <w:r>
        <w:t xml:space="preserve"> på det hele lidt senere</w:t>
      </w:r>
      <w:r w:rsidR="006B6EFD">
        <w:t>.</w:t>
      </w:r>
      <w:r>
        <w:t xml:space="preserve"> dette er for at se hvordan jeres opfattelse af et udbrud som dette er, før I har sat jer ordentligt ind i det</w:t>
      </w:r>
      <w:r w:rsidR="006B6EFD">
        <w:t>, og kun har fulgt løs med i medierne</w:t>
      </w:r>
      <w:r>
        <w:t>.</w:t>
      </w:r>
    </w:p>
    <w:tbl>
      <w:tblPr>
        <w:tblStyle w:val="TableGrid"/>
        <w:tblW w:w="10490" w:type="dxa"/>
        <w:tblInd w:w="-572" w:type="dxa"/>
        <w:tblLook w:val="04A0" w:firstRow="1" w:lastRow="0" w:firstColumn="1" w:lastColumn="0" w:noHBand="0" w:noVBand="1"/>
      </w:tblPr>
      <w:tblGrid>
        <w:gridCol w:w="6379"/>
        <w:gridCol w:w="4111"/>
      </w:tblGrid>
      <w:tr w:rsidR="00F229A6" w14:paraId="5435CADD" w14:textId="77777777" w:rsidTr="00F229A6">
        <w:tc>
          <w:tcPr>
            <w:tcW w:w="6379" w:type="dxa"/>
          </w:tcPr>
          <w:p w14:paraId="234CA6C2" w14:textId="77777777" w:rsidR="00F229A6" w:rsidRDefault="00F229A6" w:rsidP="00F229A6">
            <w:r>
              <w:t>Spørgsmål</w:t>
            </w:r>
            <w:r w:rsidR="006B6EFD">
              <w:t xml:space="preserve"> om COVID-19</w:t>
            </w:r>
          </w:p>
        </w:tc>
        <w:tc>
          <w:tcPr>
            <w:tcW w:w="4111" w:type="dxa"/>
          </w:tcPr>
          <w:p w14:paraId="4EA6130D" w14:textId="77777777" w:rsidR="00F229A6" w:rsidRDefault="00F229A6" w:rsidP="00F229A6">
            <w:r>
              <w:t>Svar/Gæt</w:t>
            </w:r>
          </w:p>
        </w:tc>
      </w:tr>
      <w:tr w:rsidR="00F229A6" w14:paraId="30E7AC79" w14:textId="77777777" w:rsidTr="00F229A6">
        <w:tc>
          <w:tcPr>
            <w:tcW w:w="6379" w:type="dxa"/>
          </w:tcPr>
          <w:p w14:paraId="2EB464C4" w14:textId="77777777" w:rsidR="00F229A6" w:rsidRDefault="00F229A6" w:rsidP="00F229A6">
            <w:r>
              <w:t xml:space="preserve">Hvor stammer denne version af Corona virus fra? </w:t>
            </w:r>
            <w:r>
              <w:br/>
              <w:t>(Så specifikt som muligt)</w:t>
            </w:r>
          </w:p>
        </w:tc>
        <w:tc>
          <w:tcPr>
            <w:tcW w:w="4111" w:type="dxa"/>
          </w:tcPr>
          <w:p w14:paraId="598A7CEE" w14:textId="77777777" w:rsidR="00F229A6" w:rsidRDefault="00F229A6" w:rsidP="00F229A6"/>
        </w:tc>
      </w:tr>
      <w:tr w:rsidR="00F229A6" w14:paraId="3229E9D8" w14:textId="77777777" w:rsidTr="00F229A6">
        <w:tc>
          <w:tcPr>
            <w:tcW w:w="6379" w:type="dxa"/>
          </w:tcPr>
          <w:p w14:paraId="5CCC6B4D" w14:textId="4B2A320B" w:rsidR="00F229A6" w:rsidRDefault="00F229A6" w:rsidP="00F229A6">
            <w:r>
              <w:t xml:space="preserve">Hvor mange mennesker er </w:t>
            </w:r>
            <w:r w:rsidR="00943847">
              <w:t xml:space="preserve">i alt </w:t>
            </w:r>
            <w:r>
              <w:t>smittet med den nye Corona-virus?</w:t>
            </w:r>
          </w:p>
        </w:tc>
        <w:tc>
          <w:tcPr>
            <w:tcW w:w="4111" w:type="dxa"/>
          </w:tcPr>
          <w:p w14:paraId="293D5D1D" w14:textId="77777777" w:rsidR="00F229A6" w:rsidRDefault="00F229A6" w:rsidP="00F229A6"/>
        </w:tc>
      </w:tr>
      <w:tr w:rsidR="00F229A6" w14:paraId="49C0D507" w14:textId="77777777" w:rsidTr="00F229A6">
        <w:tc>
          <w:tcPr>
            <w:tcW w:w="6379" w:type="dxa"/>
          </w:tcPr>
          <w:p w14:paraId="0CFCC1D0" w14:textId="77777777" w:rsidR="00F229A6" w:rsidRDefault="00F229A6" w:rsidP="00F229A6">
            <w:r>
              <w:t>Hvor mange mennesker er smittet i Danmark?</w:t>
            </w:r>
          </w:p>
        </w:tc>
        <w:tc>
          <w:tcPr>
            <w:tcW w:w="4111" w:type="dxa"/>
          </w:tcPr>
          <w:p w14:paraId="57A400D5" w14:textId="77777777" w:rsidR="00F229A6" w:rsidRDefault="00F229A6" w:rsidP="00F229A6"/>
        </w:tc>
      </w:tr>
      <w:tr w:rsidR="00F229A6" w14:paraId="4612F07A" w14:textId="77777777" w:rsidTr="00F229A6">
        <w:tc>
          <w:tcPr>
            <w:tcW w:w="6379" w:type="dxa"/>
          </w:tcPr>
          <w:p w14:paraId="05B94BBB" w14:textId="77777777" w:rsidR="00F229A6" w:rsidRDefault="00F229A6" w:rsidP="00F229A6">
            <w:r>
              <w:t>Hvor mange mennesker er døde virusset?</w:t>
            </w:r>
          </w:p>
        </w:tc>
        <w:tc>
          <w:tcPr>
            <w:tcW w:w="4111" w:type="dxa"/>
          </w:tcPr>
          <w:p w14:paraId="309B04C6" w14:textId="77777777" w:rsidR="00F229A6" w:rsidRDefault="00F229A6" w:rsidP="00F229A6"/>
        </w:tc>
      </w:tr>
      <w:tr w:rsidR="00F229A6" w14:paraId="08162B4F" w14:textId="77777777" w:rsidTr="00F229A6">
        <w:tc>
          <w:tcPr>
            <w:tcW w:w="6379" w:type="dxa"/>
          </w:tcPr>
          <w:p w14:paraId="5FA05C46" w14:textId="77777777" w:rsidR="00F229A6" w:rsidRDefault="00F229A6" w:rsidP="00F229A6">
            <w:r>
              <w:t xml:space="preserve">Hvad er dødeligheden af COVID-19? </w:t>
            </w:r>
            <w:r>
              <w:br/>
              <w:t>(Hvor mange % af dem der får sygdommen, dør af den?)</w:t>
            </w:r>
          </w:p>
        </w:tc>
        <w:tc>
          <w:tcPr>
            <w:tcW w:w="4111" w:type="dxa"/>
          </w:tcPr>
          <w:p w14:paraId="2600CF1C" w14:textId="77777777" w:rsidR="00F229A6" w:rsidRDefault="00F229A6" w:rsidP="00F229A6"/>
        </w:tc>
      </w:tr>
      <w:tr w:rsidR="00F229A6" w14:paraId="0FE96956" w14:textId="77777777" w:rsidTr="00F229A6">
        <w:tc>
          <w:tcPr>
            <w:tcW w:w="6379" w:type="dxa"/>
          </w:tcPr>
          <w:p w14:paraId="558829C6" w14:textId="77777777" w:rsidR="00F229A6" w:rsidRDefault="006B6EFD" w:rsidP="00F229A6">
            <w:r>
              <w:t>Hvad er symptomerne på COVID-19?</w:t>
            </w:r>
          </w:p>
        </w:tc>
        <w:tc>
          <w:tcPr>
            <w:tcW w:w="4111" w:type="dxa"/>
          </w:tcPr>
          <w:p w14:paraId="63B773FC" w14:textId="77777777" w:rsidR="00F229A6" w:rsidRDefault="00F229A6" w:rsidP="00F229A6"/>
        </w:tc>
      </w:tr>
      <w:tr w:rsidR="006B6EFD" w14:paraId="376F36EB" w14:textId="77777777" w:rsidTr="00F229A6">
        <w:tc>
          <w:tcPr>
            <w:tcW w:w="6379" w:type="dxa"/>
          </w:tcPr>
          <w:p w14:paraId="087AB31B" w14:textId="77777777" w:rsidR="006B6EFD" w:rsidRDefault="006B6EFD" w:rsidP="00F229A6"/>
        </w:tc>
        <w:tc>
          <w:tcPr>
            <w:tcW w:w="4111" w:type="dxa"/>
          </w:tcPr>
          <w:p w14:paraId="6635C263" w14:textId="77777777" w:rsidR="006B6EFD" w:rsidRDefault="006B6EFD" w:rsidP="00F229A6"/>
        </w:tc>
      </w:tr>
    </w:tbl>
    <w:p w14:paraId="6C7A693F" w14:textId="77777777" w:rsidR="006B6EFD" w:rsidRDefault="00CC0D64" w:rsidP="00CC0D64">
      <w:pPr>
        <w:pStyle w:val="Heading1"/>
      </w:pPr>
      <w:r>
        <w:t>Lad os sætte tal på!</w:t>
      </w:r>
    </w:p>
    <w:p w14:paraId="2F248921" w14:textId="77777777" w:rsidR="00CC0D64" w:rsidRDefault="00CC0D64" w:rsidP="00CC0D64">
      <w:r>
        <w:t>Brug følgende (vildt fede) hjemmeside til at svare på spørgsmålene:</w:t>
      </w:r>
    </w:p>
    <w:p w14:paraId="27AD788D" w14:textId="77777777" w:rsidR="00CC0D64" w:rsidRDefault="000B09E3" w:rsidP="00CC0D64">
      <w:hyperlink r:id="rId12" w:anchor="/bda7594740fd40299423467b48e9ecf6" w:history="1">
        <w:r w:rsidR="00CC0D64" w:rsidRPr="006C361F">
          <w:rPr>
            <w:rStyle w:val="Hyperlink"/>
          </w:rPr>
          <w:t>https://gisanddata.maps.arcgis.com/apps/opsdashboard/index.html#/bda7594740fd40299423467b48e9ecf6</w:t>
        </w:r>
      </w:hyperlink>
    </w:p>
    <w:p w14:paraId="44F69097" w14:textId="77777777" w:rsidR="00CC0D64" w:rsidRDefault="00CC0D64" w:rsidP="00CC0D64">
      <w:pPr>
        <w:pStyle w:val="ListParagraph"/>
        <w:numPr>
          <w:ilvl w:val="0"/>
          <w:numId w:val="1"/>
        </w:numPr>
      </w:pPr>
      <w:r>
        <w:t>Hvor mange mennesker er smittet i alt?</w:t>
      </w:r>
    </w:p>
    <w:p w14:paraId="4215C2C1" w14:textId="77777777" w:rsidR="00CC0D64" w:rsidRDefault="00CC0D64" w:rsidP="00CC0D64">
      <w:pPr>
        <w:pStyle w:val="ListParagraph"/>
        <w:numPr>
          <w:ilvl w:val="0"/>
          <w:numId w:val="1"/>
        </w:numPr>
      </w:pPr>
      <w:r>
        <w:t>Hvor mange er døde af virusset?</w:t>
      </w:r>
    </w:p>
    <w:p w14:paraId="332B2DBF" w14:textId="5264194D" w:rsidR="006D42DE" w:rsidRDefault="00CC0D64" w:rsidP="00CC0D64">
      <w:pPr>
        <w:pStyle w:val="ListParagraph"/>
        <w:numPr>
          <w:ilvl w:val="0"/>
          <w:numId w:val="1"/>
        </w:numPr>
      </w:pPr>
      <w:r>
        <w:t xml:space="preserve">Hvad er dødeligheden af virusset cirka? </w:t>
      </w:r>
      <w:r w:rsidR="006D42DE">
        <w:t>Før virusset er stabiliseret kan vi kun gætte:</w:t>
      </w:r>
    </w:p>
    <w:p w14:paraId="57DD2E0B" w14:textId="2DE53150" w:rsidR="00CC0D64" w:rsidRDefault="006D42DE" w:rsidP="006D42DE">
      <w:pPr>
        <w:pStyle w:val="ListParagraph"/>
        <w:numPr>
          <w:ilvl w:val="1"/>
          <w:numId w:val="1"/>
        </w:numPr>
      </w:pPr>
      <w:r>
        <w:t xml:space="preserve">Pessimistisk gæt: (Antal </w:t>
      </w:r>
      <w:r w:rsidR="00CC0D64">
        <w:t>døde</w:t>
      </w:r>
      <w:r>
        <w:t>/Antal smittede) * 100%</w:t>
      </w:r>
    </w:p>
    <w:p w14:paraId="4CA19FEE" w14:textId="45207523" w:rsidR="006D42DE" w:rsidRDefault="006D42DE" w:rsidP="006D42DE">
      <w:pPr>
        <w:pStyle w:val="ListParagraph"/>
        <w:numPr>
          <w:ilvl w:val="2"/>
          <w:numId w:val="1"/>
        </w:numPr>
      </w:pPr>
      <w:r>
        <w:t>”Hvor mange er døde i forhold til hvor mange der har fået sygdommen?”</w:t>
      </w:r>
    </w:p>
    <w:p w14:paraId="520D0E0B" w14:textId="1D4148FF" w:rsidR="006D42DE" w:rsidRDefault="006D42DE" w:rsidP="006D42DE">
      <w:pPr>
        <w:pStyle w:val="ListParagraph"/>
        <w:numPr>
          <w:ilvl w:val="1"/>
          <w:numId w:val="1"/>
        </w:numPr>
      </w:pPr>
      <w:r>
        <w:t>Optimistisk gæt: (Antal døde/Antal kurerede) * 100%</w:t>
      </w:r>
    </w:p>
    <w:p w14:paraId="7752F272" w14:textId="1E8137A4" w:rsidR="006D42DE" w:rsidRDefault="006D42DE" w:rsidP="006D42DE">
      <w:pPr>
        <w:pStyle w:val="ListParagraph"/>
        <w:numPr>
          <w:ilvl w:val="2"/>
          <w:numId w:val="1"/>
        </w:numPr>
      </w:pPr>
      <w:r>
        <w:t>”Hvor mange af afsluttede forløb ender med dødsfald?”</w:t>
      </w:r>
    </w:p>
    <w:p w14:paraId="5B3C4438" w14:textId="77777777" w:rsidR="00CC0D64" w:rsidRDefault="00CC0D64" w:rsidP="00CC0D64">
      <w:pPr>
        <w:pStyle w:val="ListParagraph"/>
        <w:numPr>
          <w:ilvl w:val="0"/>
          <w:numId w:val="1"/>
        </w:numPr>
      </w:pPr>
      <w:r>
        <w:t>Hvordan er udviklingen i udbredelsen af sygdommen? (Brug graferne nederst til højre)</w:t>
      </w:r>
    </w:p>
    <w:p w14:paraId="32120B96" w14:textId="77777777" w:rsidR="00CC0D64" w:rsidRDefault="00CC0D64" w:rsidP="00CC0D64">
      <w:pPr>
        <w:pStyle w:val="ListParagraph"/>
        <w:numPr>
          <w:ilvl w:val="0"/>
          <w:numId w:val="1"/>
        </w:numPr>
      </w:pPr>
      <w:r>
        <w:t>Hvilke lande ud over Kina er hårdest ramt?</w:t>
      </w:r>
    </w:p>
    <w:p w14:paraId="79533AE7" w14:textId="3C2EFEF2" w:rsidR="00CC0D64" w:rsidRDefault="00CC0D64" w:rsidP="00CC0D64">
      <w:pPr>
        <w:pStyle w:val="ListParagraph"/>
        <w:numPr>
          <w:ilvl w:val="0"/>
          <w:numId w:val="1"/>
        </w:numPr>
      </w:pPr>
      <w:r>
        <w:t>Hvor mange smittede er fundet i Danmark?</w:t>
      </w:r>
    </w:p>
    <w:p w14:paraId="71F76A0B" w14:textId="77777777" w:rsidR="00F46BF6" w:rsidRDefault="00F46BF6" w:rsidP="00F46BF6">
      <w:pPr>
        <w:pStyle w:val="ListParagraph"/>
      </w:pPr>
    </w:p>
    <w:p w14:paraId="09079FB7" w14:textId="1A7F25A8" w:rsidR="003302A0" w:rsidRDefault="003302A0" w:rsidP="00CC0D64">
      <w:pPr>
        <w:pStyle w:val="ListParagraph"/>
        <w:numPr>
          <w:ilvl w:val="0"/>
          <w:numId w:val="1"/>
        </w:numPr>
      </w:pPr>
      <w:r>
        <w:t>Hvis virusset spredte sig til alle mennesker i verden, hvor mange ville så dø</w:t>
      </w:r>
      <w:r w:rsidR="006D42DE">
        <w:t xml:space="preserve"> i alt</w:t>
      </w:r>
      <w:r>
        <w:t>?</w:t>
      </w:r>
    </w:p>
    <w:p w14:paraId="667173DF" w14:textId="3F76C111" w:rsidR="006D42DE" w:rsidRDefault="006D42DE" w:rsidP="006D42DE">
      <w:pPr>
        <w:pStyle w:val="ListParagraph"/>
        <w:numPr>
          <w:ilvl w:val="1"/>
          <w:numId w:val="1"/>
        </w:numPr>
      </w:pPr>
      <w:r>
        <w:t>Brug dit optimistiske gæt på dødeligheden til at beregne det.</w:t>
      </w:r>
    </w:p>
    <w:p w14:paraId="0486E343" w14:textId="6C6C9DD2" w:rsidR="003302A0" w:rsidRDefault="003302A0" w:rsidP="003302A0">
      <w:pPr>
        <w:pStyle w:val="ListParagraph"/>
        <w:numPr>
          <w:ilvl w:val="1"/>
          <w:numId w:val="1"/>
        </w:numPr>
      </w:pPr>
      <w:r>
        <w:t>Hvor sandsynligt tror du det er? Hvorfor?</w:t>
      </w:r>
    </w:p>
    <w:p w14:paraId="1DEF829E" w14:textId="77777777" w:rsidR="00943847" w:rsidRDefault="00943847" w:rsidP="00943847">
      <w:pPr>
        <w:pStyle w:val="ListParagraph"/>
        <w:ind w:left="1440"/>
      </w:pPr>
    </w:p>
    <w:p w14:paraId="1D36FD3D" w14:textId="1DC59459" w:rsidR="00BC5553" w:rsidRDefault="00BC5553" w:rsidP="00BC5553">
      <w:pPr>
        <w:pStyle w:val="ListParagraph"/>
        <w:numPr>
          <w:ilvl w:val="0"/>
          <w:numId w:val="1"/>
        </w:numPr>
      </w:pPr>
      <w:r>
        <w:t>Sammenlign dine svar med dine gæt fra første del af opgaven.</w:t>
      </w:r>
    </w:p>
    <w:p w14:paraId="79B1BD72" w14:textId="77777777" w:rsidR="00EF6D53" w:rsidRDefault="00BC5553" w:rsidP="00EF6D53">
      <w:pPr>
        <w:pStyle w:val="Heading1"/>
      </w:pPr>
      <w:bookmarkStart w:id="0" w:name="_GoBack"/>
      <w:bookmarkEnd w:id="0"/>
      <w:r>
        <w:br w:type="page"/>
      </w:r>
      <w:r w:rsidR="00EF6D53">
        <w:lastRenderedPageBreak/>
        <w:t>Spredning af et virus</w:t>
      </w:r>
    </w:p>
    <w:p w14:paraId="32BDAE48" w14:textId="77777777" w:rsidR="00EF6D53" w:rsidRDefault="00EF6D53" w:rsidP="00EF6D53">
      <w:r>
        <w:t>COVID-19 er en temmelig smitsom virus, der er omtrent dobbelt så smitsom som almindelig influenza</w:t>
      </w:r>
      <w:r>
        <w:rPr>
          <w:rStyle w:val="FootnoteReference"/>
        </w:rPr>
        <w:footnoteReference w:id="1"/>
      </w:r>
      <w:r>
        <w:t>. Nuværende gæt estimerer at et smittet individ gennemsnitligt smitter 2-3 andre (Det betyder eksponentiel vækst!). Den smitter, så vidt vides, hovedsageligt som dråbeinfektion (nær kontakt med en smittet person, der enten hoster eller nyser, så dråber med virus kan overføres til raske personer). Vi vil nu kigge på hvor hurtigt sådan et virus kan sprede sig i en globaliseret verden.</w:t>
      </w:r>
    </w:p>
    <w:p w14:paraId="31D3E157" w14:textId="77777777" w:rsidR="00EF6D53" w:rsidRDefault="00EF6D53" w:rsidP="00EF6D53">
      <w:r w:rsidRPr="00CC0D64">
        <w:rPr>
          <w:b/>
          <w:bCs/>
        </w:rPr>
        <w:t>Antag</w:t>
      </w:r>
      <w:r>
        <w:t xml:space="preserve"> at man før den industrielle revolution kunne komme fra ét sted i verden til et andet, med cirka samme hastighed, som hvis man kunne gå fra A til B i fugleflugt med 5 km/t døgnet rundt.</w:t>
      </w:r>
    </w:p>
    <w:p w14:paraId="287890A3" w14:textId="77777777" w:rsidR="00EF6D53" w:rsidRDefault="00EF6D53" w:rsidP="00EF6D53">
      <w:r>
        <w:t>Beregn hvor hurtigt en smittet person kan komme til Albertslund Gymnasium fra Wuhan på følgende måder. (Udfyld skemaet)</w:t>
      </w:r>
    </w:p>
    <w:tbl>
      <w:tblPr>
        <w:tblStyle w:val="TableGrid"/>
        <w:tblW w:w="0" w:type="auto"/>
        <w:tblLook w:val="04A0" w:firstRow="1" w:lastRow="0" w:firstColumn="1" w:lastColumn="0" w:noHBand="0" w:noVBand="1"/>
      </w:tblPr>
      <w:tblGrid>
        <w:gridCol w:w="4394"/>
        <w:gridCol w:w="4394"/>
      </w:tblGrid>
      <w:tr w:rsidR="00EF6D53" w14:paraId="340BA6E9" w14:textId="77777777" w:rsidTr="00BA690D">
        <w:trPr>
          <w:trHeight w:val="268"/>
        </w:trPr>
        <w:tc>
          <w:tcPr>
            <w:tcW w:w="4394" w:type="dxa"/>
          </w:tcPr>
          <w:p w14:paraId="36036974" w14:textId="64D12988" w:rsidR="00EF6D53" w:rsidRPr="00943847" w:rsidRDefault="00EF6D53" w:rsidP="00BA690D">
            <w:pPr>
              <w:jc w:val="center"/>
              <w:rPr>
                <w:b/>
              </w:rPr>
            </w:pPr>
            <w:r>
              <w:br w:type="page"/>
            </w:r>
            <w:r w:rsidRPr="00943847">
              <w:rPr>
                <w:b/>
              </w:rPr>
              <w:t>Transportmetode</w:t>
            </w:r>
          </w:p>
        </w:tc>
        <w:tc>
          <w:tcPr>
            <w:tcW w:w="4394" w:type="dxa"/>
          </w:tcPr>
          <w:p w14:paraId="3BF1530B" w14:textId="77777777" w:rsidR="00EF6D53" w:rsidRPr="00943847" w:rsidRDefault="00EF6D53" w:rsidP="00BA690D">
            <w:pPr>
              <w:jc w:val="center"/>
              <w:rPr>
                <w:b/>
              </w:rPr>
            </w:pPr>
            <w:r w:rsidRPr="00943847">
              <w:rPr>
                <w:b/>
              </w:rPr>
              <w:t>Rejsetid</w:t>
            </w:r>
          </w:p>
        </w:tc>
      </w:tr>
      <w:tr w:rsidR="00EF6D53" w14:paraId="026CFDFD" w14:textId="77777777" w:rsidTr="00BA690D">
        <w:trPr>
          <w:trHeight w:val="818"/>
        </w:trPr>
        <w:tc>
          <w:tcPr>
            <w:tcW w:w="4394" w:type="dxa"/>
          </w:tcPr>
          <w:p w14:paraId="3E0F1149" w14:textId="77777777" w:rsidR="00EF6D53" w:rsidRDefault="00EF6D53" w:rsidP="00BA690D">
            <w:r>
              <w:t>Fly og offentlig transport</w:t>
            </w:r>
            <w:r>
              <w:br/>
            </w:r>
            <w:r w:rsidRPr="00CC0D64">
              <w:rPr>
                <w:i/>
                <w:iCs/>
              </w:rPr>
              <w:t>Brug momondo.dk og rejseplanen</w:t>
            </w:r>
          </w:p>
        </w:tc>
        <w:tc>
          <w:tcPr>
            <w:tcW w:w="4394" w:type="dxa"/>
          </w:tcPr>
          <w:p w14:paraId="6316F2C9" w14:textId="77777777" w:rsidR="00EF6D53" w:rsidRDefault="00EF6D53" w:rsidP="00BA690D"/>
        </w:tc>
      </w:tr>
      <w:tr w:rsidR="00EF6D53" w14:paraId="36E30C2E" w14:textId="77777777" w:rsidTr="00BA690D">
        <w:trPr>
          <w:trHeight w:val="281"/>
        </w:trPr>
        <w:tc>
          <w:tcPr>
            <w:tcW w:w="4394" w:type="dxa"/>
          </w:tcPr>
          <w:p w14:paraId="2A5874C8" w14:textId="77777777" w:rsidR="00EF6D53" w:rsidRDefault="00EF6D53" w:rsidP="00BA690D">
            <w:r>
              <w:t xml:space="preserve">Med offentlig transport uden at flyve </w:t>
            </w:r>
            <w:r>
              <w:br/>
            </w:r>
            <w:r w:rsidRPr="00CC0D64">
              <w:rPr>
                <w:i/>
                <w:iCs/>
              </w:rPr>
              <w:t>Brug maps.google.com</w:t>
            </w:r>
          </w:p>
          <w:p w14:paraId="1E84D408" w14:textId="77777777" w:rsidR="00EF6D53" w:rsidRDefault="00EF6D53" w:rsidP="00BA690D"/>
        </w:tc>
        <w:tc>
          <w:tcPr>
            <w:tcW w:w="4394" w:type="dxa"/>
          </w:tcPr>
          <w:p w14:paraId="68C70A4D" w14:textId="77777777" w:rsidR="00EF6D53" w:rsidRDefault="00EF6D53" w:rsidP="00BA690D"/>
        </w:tc>
      </w:tr>
      <w:tr w:rsidR="00EF6D53" w:rsidRPr="00CC0D64" w14:paraId="1C6A3FE1" w14:textId="77777777" w:rsidTr="00BA690D">
        <w:trPr>
          <w:trHeight w:val="268"/>
        </w:trPr>
        <w:tc>
          <w:tcPr>
            <w:tcW w:w="4394" w:type="dxa"/>
          </w:tcPr>
          <w:p w14:paraId="3F57233E" w14:textId="77777777" w:rsidR="00EF6D53" w:rsidRDefault="00EF6D53" w:rsidP="00BA690D">
            <w:r>
              <w:t>Transport før den industrielle revolution</w:t>
            </w:r>
            <w:r>
              <w:br/>
              <w:t>(Antag 5 km/t og bevægelse i fugleflugt)</w:t>
            </w:r>
          </w:p>
          <w:p w14:paraId="0CEFD5E5" w14:textId="77777777" w:rsidR="00EF6D53" w:rsidRPr="00CC0D64" w:rsidRDefault="00EF6D53" w:rsidP="00BA690D">
            <w:pPr>
              <w:rPr>
                <w:i/>
                <w:iCs/>
              </w:rPr>
            </w:pPr>
            <w:r w:rsidRPr="00CC0D64">
              <w:rPr>
                <w:i/>
                <w:iCs/>
              </w:rPr>
              <w:t>Brug Google Earth til at måle distancen</w:t>
            </w:r>
          </w:p>
        </w:tc>
        <w:tc>
          <w:tcPr>
            <w:tcW w:w="4394" w:type="dxa"/>
          </w:tcPr>
          <w:p w14:paraId="67ED79E5" w14:textId="77777777" w:rsidR="00EF6D53" w:rsidRPr="00CC0D64" w:rsidRDefault="00EF6D53" w:rsidP="00BA690D"/>
        </w:tc>
      </w:tr>
    </w:tbl>
    <w:p w14:paraId="33214D9E" w14:textId="77777777" w:rsidR="00EF6D53" w:rsidRDefault="00EF6D53" w:rsidP="00EF6D53"/>
    <w:p w14:paraId="1FAB66B0" w14:textId="77777777" w:rsidR="00EF6D53" w:rsidRDefault="00EF6D53" w:rsidP="00EF6D53">
      <w:pPr>
        <w:pStyle w:val="ListParagraph"/>
        <w:numPr>
          <w:ilvl w:val="0"/>
          <w:numId w:val="2"/>
        </w:numPr>
      </w:pPr>
      <w:r>
        <w:t>Eksperterne mener at sygdommen måske kun smitter i inkubationsperioden</w:t>
      </w:r>
      <w:r>
        <w:rPr>
          <w:rStyle w:val="FootnoteReference"/>
        </w:rPr>
        <w:footnoteReference w:id="2"/>
      </w:r>
      <w:r>
        <w:t xml:space="preserve">, der for </w:t>
      </w:r>
      <w:r>
        <w:br/>
        <w:t>COVID-19 er cirka 5 dage</w:t>
      </w:r>
      <w:r>
        <w:rPr>
          <w:rStyle w:val="FootnoteReference"/>
        </w:rPr>
        <w:footnoteReference w:id="3"/>
      </w:r>
      <w:r>
        <w:t xml:space="preserve">. Kunne en smittet person være nået til Albertslund fra </w:t>
      </w:r>
      <w:proofErr w:type="spellStart"/>
      <w:r>
        <w:t>Hubei</w:t>
      </w:r>
      <w:proofErr w:type="spellEnd"/>
      <w:r>
        <w:t xml:space="preserve"> før de blev syge?</w:t>
      </w:r>
    </w:p>
    <w:p w14:paraId="7EF7065B" w14:textId="77777777" w:rsidR="00BC5553" w:rsidRDefault="00BC5553">
      <w:pPr>
        <w:rPr>
          <w:rFonts w:asciiTheme="majorHAnsi" w:eastAsiaTheme="majorEastAsia" w:hAnsiTheme="majorHAnsi" w:cstheme="majorBidi"/>
          <w:color w:val="2F5496" w:themeColor="accent1" w:themeShade="BF"/>
          <w:sz w:val="32"/>
          <w:szCs w:val="32"/>
        </w:rPr>
      </w:pPr>
    </w:p>
    <w:p w14:paraId="336049A5" w14:textId="07B9BE6B" w:rsidR="00854319" w:rsidRDefault="00854319" w:rsidP="003302A0">
      <w:pPr>
        <w:pStyle w:val="Heading1"/>
      </w:pPr>
      <w:r>
        <w:lastRenderedPageBreak/>
        <w:t>Hvem er i størst fare?</w:t>
      </w:r>
    </w:p>
    <w:p w14:paraId="7BCAB11C" w14:textId="23012C7D" w:rsidR="00854319" w:rsidRDefault="000E75AE" w:rsidP="00854319">
      <w:r>
        <w:rPr>
          <w:noProof/>
          <w:lang w:eastAsia="da-DK"/>
        </w:rPr>
        <w:drawing>
          <wp:anchor distT="0" distB="0" distL="114300" distR="114300" simplePos="0" relativeHeight="251659264" behindDoc="1" locked="0" layoutInCell="1" allowOverlap="1" wp14:anchorId="4DC22C3A" wp14:editId="6A3163CD">
            <wp:simplePos x="0" y="0"/>
            <wp:positionH relativeFrom="page">
              <wp:posOffset>260350</wp:posOffset>
            </wp:positionH>
            <wp:positionV relativeFrom="paragraph">
              <wp:posOffset>595630</wp:posOffset>
            </wp:positionV>
            <wp:extent cx="3314700" cy="3219450"/>
            <wp:effectExtent l="19050" t="19050" r="19050" b="19050"/>
            <wp:wrapTight wrapText="bothSides">
              <wp:wrapPolygon edited="0">
                <wp:start x="-124" y="-128"/>
                <wp:lineTo x="-124" y="21600"/>
                <wp:lineTo x="21600" y="21600"/>
                <wp:lineTo x="21600" y="-128"/>
                <wp:lineTo x="-124" y="-128"/>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4700" cy="321945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0288" behindDoc="1" locked="0" layoutInCell="1" allowOverlap="1" wp14:anchorId="080405DC" wp14:editId="497B464E">
            <wp:simplePos x="0" y="0"/>
            <wp:positionH relativeFrom="page">
              <wp:posOffset>3883660</wp:posOffset>
            </wp:positionH>
            <wp:positionV relativeFrom="paragraph">
              <wp:posOffset>602615</wp:posOffset>
            </wp:positionV>
            <wp:extent cx="3213100" cy="3213100"/>
            <wp:effectExtent l="19050" t="19050" r="25400" b="25400"/>
            <wp:wrapTight wrapText="bothSides">
              <wp:wrapPolygon edited="0">
                <wp:start x="-128" y="-128"/>
                <wp:lineTo x="-128" y="21643"/>
                <wp:lineTo x="21643" y="21643"/>
                <wp:lineTo x="21643" y="-128"/>
                <wp:lineTo x="-128" y="-128"/>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13100" cy="321310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854319">
        <w:t xml:space="preserve">Brug figurerne herunder, til at diskutere hvilken aldersgruppe der er i størst fare på grund af virusset. Husk at argumentere med konkret </w:t>
      </w:r>
      <w:proofErr w:type="gramStart"/>
      <w:r w:rsidR="00854319">
        <w:t>kvantitativ</w:t>
      </w:r>
      <w:proofErr w:type="gramEnd"/>
      <w:r w:rsidR="00854319">
        <w:t xml:space="preserve"> data fra figurerne. </w:t>
      </w:r>
      <w:r w:rsidR="00BB0549">
        <w:t>(Fra Videnskab.dk)</w:t>
      </w:r>
    </w:p>
    <w:p w14:paraId="499E9B27" w14:textId="2AFF6638" w:rsidR="00854319" w:rsidRPr="00854319" w:rsidRDefault="00854319" w:rsidP="00854319"/>
    <w:p w14:paraId="45C92229" w14:textId="6AA37AB5" w:rsidR="003302A0" w:rsidRDefault="003302A0" w:rsidP="003302A0">
      <w:pPr>
        <w:pStyle w:val="Heading1"/>
      </w:pPr>
      <w:r>
        <w:t>Lidt mere overblik og perspektiv</w:t>
      </w:r>
    </w:p>
    <w:p w14:paraId="503047CD" w14:textId="7A01D8E5" w:rsidR="003302A0" w:rsidRDefault="003302A0" w:rsidP="003302A0">
      <w:r>
        <w:t>På denne hjemmeside finder du en live-opdateret oversigt, med en masse GIS data, over hvordan COVID-19 udbruddet er forløbet. Læs afsnittene, undersøg kortene, og svar løbende på spørgsmålene:</w:t>
      </w:r>
    </w:p>
    <w:p w14:paraId="673F5332" w14:textId="77777777" w:rsidR="003302A0" w:rsidRDefault="000B09E3" w:rsidP="003302A0">
      <w:hyperlink r:id="rId15" w:history="1">
        <w:r w:rsidR="003302A0" w:rsidRPr="006C361F">
          <w:rPr>
            <w:rStyle w:val="Hyperlink"/>
          </w:rPr>
          <w:t>https://storymaps.arcgis.com/stories/4fdc0d03d3a34aa485de1fb0d2650ee0</w:t>
        </w:r>
      </w:hyperlink>
    </w:p>
    <w:p w14:paraId="03678933" w14:textId="77777777" w:rsidR="003302A0" w:rsidRDefault="003302A0" w:rsidP="003302A0">
      <w:pPr>
        <w:pStyle w:val="ListParagraph"/>
        <w:numPr>
          <w:ilvl w:val="0"/>
          <w:numId w:val="1"/>
        </w:numPr>
      </w:pPr>
      <w:r>
        <w:t>Hvor hurtigt har denne virus spredt sig i forhold til MERS og SARS?</w:t>
      </w:r>
    </w:p>
    <w:p w14:paraId="36070973" w14:textId="2F1A2B54" w:rsidR="003302A0" w:rsidRDefault="003302A0" w:rsidP="003302A0">
      <w:pPr>
        <w:pStyle w:val="ListParagraph"/>
        <w:numPr>
          <w:ilvl w:val="0"/>
          <w:numId w:val="1"/>
        </w:numPr>
      </w:pPr>
      <w:r>
        <w:t>Hvor dødelig er den i forhold til MERS og SARS?</w:t>
      </w:r>
    </w:p>
    <w:p w14:paraId="470242CA" w14:textId="152562AF" w:rsidR="003302A0" w:rsidRDefault="003302A0" w:rsidP="003302A0">
      <w:pPr>
        <w:pStyle w:val="ListParagraph"/>
        <w:numPr>
          <w:ilvl w:val="0"/>
          <w:numId w:val="1"/>
        </w:numPr>
      </w:pPr>
      <w:r>
        <w:t>Hvor er ”Ground Zero” for COVID-19?</w:t>
      </w:r>
    </w:p>
    <w:p w14:paraId="3CC91A32" w14:textId="77777777" w:rsidR="003302A0" w:rsidRDefault="003302A0" w:rsidP="003302A0">
      <w:pPr>
        <w:pStyle w:val="ListParagraph"/>
        <w:numPr>
          <w:ilvl w:val="0"/>
          <w:numId w:val="1"/>
        </w:numPr>
      </w:pPr>
      <w:r>
        <w:t xml:space="preserve">Hvor mange mennesker er sat i karantæne i Kina? </w:t>
      </w:r>
    </w:p>
    <w:p w14:paraId="09FECFB4" w14:textId="77777777" w:rsidR="003302A0" w:rsidRDefault="003302A0" w:rsidP="003302A0">
      <w:pPr>
        <w:pStyle w:val="ListParagraph"/>
        <w:numPr>
          <w:ilvl w:val="1"/>
          <w:numId w:val="1"/>
        </w:numPr>
      </w:pPr>
      <w:r>
        <w:t>Hvilken nations befolkning er af cirka samme størrelse?</w:t>
      </w:r>
    </w:p>
    <w:p w14:paraId="0F72D036" w14:textId="117C2AF2" w:rsidR="003302A0" w:rsidRDefault="003302A0" w:rsidP="003302A0">
      <w:pPr>
        <w:pStyle w:val="ListParagraph"/>
        <w:numPr>
          <w:ilvl w:val="0"/>
          <w:numId w:val="1"/>
        </w:numPr>
      </w:pPr>
      <w:r>
        <w:t>Hvorfor var tidspunktet for udbruddet kritisk i forhold til spredningen af virusset?</w:t>
      </w:r>
    </w:p>
    <w:p w14:paraId="42AA5459" w14:textId="75E0577A" w:rsidR="003302A0" w:rsidRDefault="003302A0" w:rsidP="003302A0">
      <w:pPr>
        <w:pStyle w:val="ListParagraph"/>
        <w:numPr>
          <w:ilvl w:val="0"/>
          <w:numId w:val="1"/>
        </w:numPr>
      </w:pPr>
      <w:r>
        <w:t>Hvor mange lande har oplevet dødsfald som følge af COVID-19?</w:t>
      </w:r>
    </w:p>
    <w:p w14:paraId="32765F64" w14:textId="50DEC702" w:rsidR="00854319" w:rsidRDefault="00854319" w:rsidP="00854319"/>
    <w:p w14:paraId="1911A41E" w14:textId="77777777" w:rsidR="000E75AE" w:rsidRDefault="000E75AE">
      <w:pPr>
        <w:rPr>
          <w:rFonts w:asciiTheme="majorHAnsi" w:eastAsiaTheme="majorEastAsia" w:hAnsiTheme="majorHAnsi" w:cstheme="majorBidi"/>
          <w:color w:val="2F5496" w:themeColor="accent1" w:themeShade="BF"/>
          <w:sz w:val="32"/>
          <w:szCs w:val="32"/>
        </w:rPr>
      </w:pPr>
      <w:r>
        <w:br w:type="page"/>
      </w:r>
    </w:p>
    <w:p w14:paraId="0D8566A1" w14:textId="45E90FD8" w:rsidR="00854319" w:rsidRDefault="00854319" w:rsidP="00854319">
      <w:pPr>
        <w:pStyle w:val="Heading1"/>
      </w:pPr>
      <w:r>
        <w:lastRenderedPageBreak/>
        <w:t>Afledte konsekvenser</w:t>
      </w:r>
    </w:p>
    <w:p w14:paraId="003EA976" w14:textId="34EDC5BC" w:rsidR="00854319" w:rsidRDefault="00854319" w:rsidP="00854319">
      <w:r>
        <w:t xml:space="preserve">I en globaliseret verden, har et udbrud som COVID-19 vidtrækkende konsekvenser for verdenssamfundet og især de værst ramte lande (Kina). Et eksempel på en afledt konsekvens er, at luftforureningen i Kina er faldet drastisk. </w:t>
      </w:r>
      <w:r w:rsidRPr="00943847">
        <w:rPr>
          <w:b/>
        </w:rPr>
        <w:t>Læs og redegør for indholdet i artiklen:</w:t>
      </w:r>
    </w:p>
    <w:p w14:paraId="42332127" w14:textId="0BB6D3F4" w:rsidR="00854319" w:rsidRDefault="000B09E3" w:rsidP="00854319">
      <w:pPr>
        <w:rPr>
          <w:rStyle w:val="Hyperlink"/>
        </w:rPr>
      </w:pPr>
      <w:hyperlink r:id="rId16" w:history="1">
        <w:r w:rsidR="00854319" w:rsidRPr="006C361F">
          <w:rPr>
            <w:rStyle w:val="Hyperlink"/>
          </w:rPr>
          <w:t>https://jyllands-posten.dk/international/asien/ECE11976210/coronaviruseffekten-luftforureningen-er-naermest-forsvundet-i-kina/</w:t>
        </w:r>
      </w:hyperlink>
    </w:p>
    <w:p w14:paraId="7FEDE651" w14:textId="6B548FE6" w:rsidR="00943847" w:rsidRDefault="00943847" w:rsidP="00943847">
      <w:pPr>
        <w:pStyle w:val="Heading2"/>
      </w:pPr>
      <w:r>
        <w:t>Lav en hypotese for hvilke andre afledte konsekvenser COVID-19 kan have – Test den!</w:t>
      </w:r>
    </w:p>
    <w:p w14:paraId="2B3F986A" w14:textId="1ADDF44B" w:rsidR="00943847" w:rsidRPr="00943847" w:rsidRDefault="00943847" w:rsidP="00943847">
      <w:r>
        <w:t>Den må gerne være inspireret af noget du har hørt om; Fx Aktiemarkedet, transportsektoren, salg af Corona øl eller hvad du nu kan finde på! Brug internettet til at undersøge effekten af COVID-19 på dit valgte område. (Hvis ikke der er noget som helst tilgængelig information på engelsk eller dansk, må du lave en ny hypotese…)</w:t>
      </w:r>
    </w:p>
    <w:p w14:paraId="04DFC346" w14:textId="77777777" w:rsidR="000E75AE" w:rsidRDefault="000E75AE" w:rsidP="00943847">
      <w:pPr>
        <w:pStyle w:val="Heading1"/>
      </w:pPr>
    </w:p>
    <w:p w14:paraId="65AE349C" w14:textId="77777777" w:rsidR="000E75AE" w:rsidRDefault="000E75AE" w:rsidP="00943847">
      <w:pPr>
        <w:pStyle w:val="Heading1"/>
      </w:pPr>
    </w:p>
    <w:p w14:paraId="4ABFEFBE" w14:textId="1752FC85" w:rsidR="00943847" w:rsidRDefault="000E75AE" w:rsidP="00943847">
      <w:pPr>
        <w:pStyle w:val="Heading1"/>
      </w:pPr>
      <w:r>
        <w:t xml:space="preserve">Hvis du når det: </w:t>
      </w:r>
      <w:r w:rsidR="00943847">
        <w:t>Sammenligning med MERS og SARS</w:t>
      </w:r>
    </w:p>
    <w:p w14:paraId="405D3333" w14:textId="77777777" w:rsidR="00943847" w:rsidRDefault="00943847" w:rsidP="00943847">
      <w:r>
        <w:t>Brug graferne på denne hjemmeside, til at sammenligne COVID-19 med tidligere udbrud af lignende pandemier. (Spring den første graf over)</w:t>
      </w:r>
    </w:p>
    <w:p w14:paraId="528209F0" w14:textId="77777777" w:rsidR="00943847" w:rsidRDefault="00943847" w:rsidP="00943847">
      <w:r>
        <w:t xml:space="preserve">Note: De omtaler COVID-19 som </w:t>
      </w:r>
      <w:proofErr w:type="spellStart"/>
      <w:r>
        <w:t>nCov</w:t>
      </w:r>
      <w:proofErr w:type="spellEnd"/>
      <w:r>
        <w:t xml:space="preserve"> og MERS som </w:t>
      </w:r>
      <w:proofErr w:type="spellStart"/>
      <w:r>
        <w:t>Swine</w:t>
      </w:r>
      <w:proofErr w:type="spellEnd"/>
      <w:r>
        <w:t xml:space="preserve"> </w:t>
      </w:r>
      <w:proofErr w:type="spellStart"/>
      <w:r>
        <w:t>Flu</w:t>
      </w:r>
      <w:proofErr w:type="spellEnd"/>
      <w:r>
        <w:t>.</w:t>
      </w:r>
    </w:p>
    <w:p w14:paraId="61C410EE" w14:textId="77777777" w:rsidR="00943847" w:rsidRDefault="000B09E3" w:rsidP="00943847">
      <w:hyperlink r:id="rId17" w:history="1">
        <w:r w:rsidR="00943847" w:rsidRPr="0020352B">
          <w:rPr>
            <w:rStyle w:val="Hyperlink"/>
          </w:rPr>
          <w:t>https://ncov.r6.no/</w:t>
        </w:r>
      </w:hyperlink>
    </w:p>
    <w:p w14:paraId="67DEAC08" w14:textId="4BA09EE3" w:rsidR="00854319" w:rsidRDefault="000E75AE" w:rsidP="00854319">
      <w:r>
        <w:t>Se om du kan få alle de taksonomiske niveauer med. (Redegørelse, Analyse, Vurdering/diskussion)</w:t>
      </w:r>
    </w:p>
    <w:p w14:paraId="6BFC51A4" w14:textId="2A2EFE90" w:rsidR="000E75AE" w:rsidRDefault="000E75AE" w:rsidP="00854319"/>
    <w:p w14:paraId="67E8AF5B" w14:textId="3408A719" w:rsidR="000E75AE" w:rsidRDefault="000E75AE" w:rsidP="00854319"/>
    <w:p w14:paraId="77C665A7" w14:textId="67252AA6" w:rsidR="000E75AE" w:rsidRDefault="000E75AE" w:rsidP="00854319"/>
    <w:p w14:paraId="17E20450" w14:textId="77777777" w:rsidR="000E75AE" w:rsidRPr="00854319" w:rsidRDefault="000E75AE" w:rsidP="00854319"/>
    <w:p w14:paraId="3A88C9E6" w14:textId="0E1DF6A7" w:rsidR="00FB74AA" w:rsidRDefault="00FB74AA" w:rsidP="00FB74AA">
      <w:pPr>
        <w:pStyle w:val="Heading1"/>
      </w:pPr>
      <w:r>
        <w:t xml:space="preserve">Flere </w:t>
      </w:r>
      <w:r w:rsidR="00943847">
        <w:t>links om COVID-19 og relaterede emner.</w:t>
      </w:r>
    </w:p>
    <w:p w14:paraId="4D5B2CC7" w14:textId="4FF118F6" w:rsidR="000C3DC7" w:rsidRDefault="000B09E3" w:rsidP="00FB74AA">
      <w:hyperlink r:id="rId18" w:history="1">
        <w:r w:rsidR="000C3DC7" w:rsidRPr="006C361F">
          <w:rPr>
            <w:rStyle w:val="Hyperlink"/>
          </w:rPr>
          <w:t>https://www.worldometers.info/coronavirus/</w:t>
        </w:r>
      </w:hyperlink>
    </w:p>
    <w:p w14:paraId="70DD6056" w14:textId="5CB0161C" w:rsidR="000C3DC7" w:rsidRDefault="000B09E3" w:rsidP="00FB74AA">
      <w:hyperlink r:id="rId19" w:history="1">
        <w:r w:rsidR="000C3DC7" w:rsidRPr="006C361F">
          <w:rPr>
            <w:rStyle w:val="Hyperlink"/>
          </w:rPr>
          <w:t>https://videnskab.dk/coronavirus</w:t>
        </w:r>
      </w:hyperlink>
    </w:p>
    <w:p w14:paraId="107540BD" w14:textId="5F93993F" w:rsidR="000C3DC7" w:rsidRDefault="000B09E3" w:rsidP="00FB74AA">
      <w:hyperlink r:id="rId20" w:history="1">
        <w:r w:rsidR="000C3DC7" w:rsidRPr="006C361F">
          <w:rPr>
            <w:rStyle w:val="Hyperlink"/>
          </w:rPr>
          <w:t>https://en.wikipedia.org/wiki/List_of_human_disease_case_fatality_rates</w:t>
        </w:r>
      </w:hyperlink>
    </w:p>
    <w:p w14:paraId="239C238B" w14:textId="61305FEC" w:rsidR="000C3DC7" w:rsidRDefault="000B09E3" w:rsidP="00FB74AA">
      <w:hyperlink r:id="rId21" w:history="1">
        <w:r w:rsidR="00CB13E1" w:rsidRPr="006C361F">
          <w:rPr>
            <w:rStyle w:val="Hyperlink"/>
          </w:rPr>
          <w:t>https://www.sst.dk/da/Viden/Smitsomme-sygdomme/Smitsomme-sygdomme-A-AA/Coronavirus/Spoergsmaal-og-svar</w:t>
        </w:r>
      </w:hyperlink>
    </w:p>
    <w:p w14:paraId="5F819113" w14:textId="07F867F8" w:rsidR="00CB13E1" w:rsidRDefault="000B09E3" w:rsidP="00FB74AA">
      <w:hyperlink r:id="rId22" w:history="1">
        <w:r w:rsidR="00CB13E1" w:rsidRPr="006C361F">
          <w:rPr>
            <w:rStyle w:val="Hyperlink"/>
          </w:rPr>
          <w:t>https://da.wikipedia.org/wiki/COVID-19</w:t>
        </w:r>
      </w:hyperlink>
    </w:p>
    <w:p w14:paraId="75F1FB8A" w14:textId="77777777" w:rsidR="00CB13E1" w:rsidRPr="00FB74AA" w:rsidRDefault="00CB13E1" w:rsidP="00FB74AA"/>
    <w:sectPr w:rsidR="00CB13E1" w:rsidRPr="00FB74AA" w:rsidSect="002422DC">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4F2CD" w14:textId="77777777" w:rsidR="000B09E3" w:rsidRDefault="000B09E3" w:rsidP="00F229A6">
      <w:pPr>
        <w:spacing w:after="0" w:line="240" w:lineRule="auto"/>
      </w:pPr>
      <w:r>
        <w:separator/>
      </w:r>
    </w:p>
  </w:endnote>
  <w:endnote w:type="continuationSeparator" w:id="0">
    <w:p w14:paraId="38D77424" w14:textId="77777777" w:rsidR="000B09E3" w:rsidRDefault="000B09E3" w:rsidP="00F2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7C0D" w14:textId="77777777" w:rsidR="000B09E3" w:rsidRDefault="000B09E3" w:rsidP="00F229A6">
      <w:pPr>
        <w:spacing w:after="0" w:line="240" w:lineRule="auto"/>
      </w:pPr>
      <w:r>
        <w:separator/>
      </w:r>
    </w:p>
  </w:footnote>
  <w:footnote w:type="continuationSeparator" w:id="0">
    <w:p w14:paraId="74FA8D3A" w14:textId="77777777" w:rsidR="000B09E3" w:rsidRDefault="000B09E3" w:rsidP="00F229A6">
      <w:pPr>
        <w:spacing w:after="0" w:line="240" w:lineRule="auto"/>
      </w:pPr>
      <w:r>
        <w:continuationSeparator/>
      </w:r>
    </w:p>
  </w:footnote>
  <w:footnote w:id="1">
    <w:p w14:paraId="0D8F41EF" w14:textId="77777777" w:rsidR="00EF6D53" w:rsidRDefault="00EF6D53" w:rsidP="00EF6D53">
      <w:pPr>
        <w:pStyle w:val="FootnoteText"/>
      </w:pPr>
      <w:r>
        <w:rPr>
          <w:rStyle w:val="FootnoteReference"/>
        </w:rPr>
        <w:footnoteRef/>
      </w:r>
      <w:r>
        <w:t xml:space="preserve"> </w:t>
      </w:r>
      <w:r w:rsidRPr="00F229A6">
        <w:t>https://videnskab.dk/coronavirus</w:t>
      </w:r>
    </w:p>
  </w:footnote>
  <w:footnote w:id="2">
    <w:p w14:paraId="4BE1390D" w14:textId="77777777" w:rsidR="00EF6D53" w:rsidRDefault="00EF6D53" w:rsidP="00EF6D53">
      <w:pPr>
        <w:pStyle w:val="FootnoteText"/>
      </w:pPr>
      <w:r>
        <w:rPr>
          <w:rStyle w:val="FootnoteReference"/>
        </w:rPr>
        <w:footnoteRef/>
      </w:r>
      <w:r>
        <w:t xml:space="preserve"> Inkubationsperiode: Tiden der går fra en person bliver smittet, til sygdommen senest bryder ud med kraftige symptomer.</w:t>
      </w:r>
    </w:p>
  </w:footnote>
  <w:footnote w:id="3">
    <w:p w14:paraId="1A568FA7" w14:textId="77777777" w:rsidR="00EF6D53" w:rsidRDefault="00EF6D53" w:rsidP="00EF6D53">
      <w:pPr>
        <w:pStyle w:val="FootnoteText"/>
      </w:pPr>
      <w:r>
        <w:rPr>
          <w:rStyle w:val="FootnoteReference"/>
        </w:rPr>
        <w:footnoteRef/>
      </w:r>
      <w:r>
        <w:t xml:space="preserve"> </w:t>
      </w:r>
      <w:r w:rsidRPr="00854319">
        <w:t>https://ncov.r6.no/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1640" w14:textId="77777777" w:rsidR="00F229A6" w:rsidRDefault="00F229A6">
    <w:pPr>
      <w:pStyle w:val="Header"/>
    </w:pPr>
    <w:r>
      <w:t>NEXT Albertslund Gymnasium</w:t>
    </w:r>
    <w:r>
      <w:tab/>
      <w:t xml:space="preserve">Naturgeografi B – </w:t>
    </w:r>
    <w:proofErr w:type="spellStart"/>
    <w:r>
      <w:t>antb</w:t>
    </w:r>
    <w:proofErr w:type="spellEnd"/>
    <w:r>
      <w:tab/>
      <w:t>marts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51138"/>
    <w:multiLevelType w:val="hybridMultilevel"/>
    <w:tmpl w:val="29A8883E"/>
    <w:lvl w:ilvl="0" w:tplc="28FEF09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FC14683"/>
    <w:multiLevelType w:val="hybridMultilevel"/>
    <w:tmpl w:val="BBC02C52"/>
    <w:lvl w:ilvl="0" w:tplc="D2BAE6E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A6"/>
    <w:rsid w:val="000B09E3"/>
    <w:rsid w:val="000C3DC7"/>
    <w:rsid w:val="000E75AE"/>
    <w:rsid w:val="001344C5"/>
    <w:rsid w:val="002422DC"/>
    <w:rsid w:val="003302A0"/>
    <w:rsid w:val="006B6EFD"/>
    <w:rsid w:val="006D42DE"/>
    <w:rsid w:val="00833CD6"/>
    <w:rsid w:val="00854319"/>
    <w:rsid w:val="00902B2E"/>
    <w:rsid w:val="00943847"/>
    <w:rsid w:val="00A3069C"/>
    <w:rsid w:val="00BB0549"/>
    <w:rsid w:val="00BC5553"/>
    <w:rsid w:val="00CB13E1"/>
    <w:rsid w:val="00CC0D64"/>
    <w:rsid w:val="00EF6D53"/>
    <w:rsid w:val="00F229A6"/>
    <w:rsid w:val="00F46BF6"/>
    <w:rsid w:val="00FB74A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89DE"/>
  <w15:chartTrackingRefBased/>
  <w15:docId w15:val="{E2B2C015-8D67-4F18-AB08-A745838F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9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29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29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9A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22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A6"/>
  </w:style>
  <w:style w:type="paragraph" w:styleId="Footer">
    <w:name w:val="footer"/>
    <w:basedOn w:val="Normal"/>
    <w:link w:val="FooterChar"/>
    <w:uiPriority w:val="99"/>
    <w:unhideWhenUsed/>
    <w:rsid w:val="00F22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A6"/>
  </w:style>
  <w:style w:type="character" w:customStyle="1" w:styleId="Heading2Char">
    <w:name w:val="Heading 2 Char"/>
    <w:basedOn w:val="DefaultParagraphFont"/>
    <w:link w:val="Heading2"/>
    <w:uiPriority w:val="9"/>
    <w:rsid w:val="00F229A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229A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22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2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9A6"/>
    <w:rPr>
      <w:sz w:val="20"/>
      <w:szCs w:val="20"/>
    </w:rPr>
  </w:style>
  <w:style w:type="character" w:styleId="FootnoteReference">
    <w:name w:val="footnote reference"/>
    <w:basedOn w:val="DefaultParagraphFont"/>
    <w:uiPriority w:val="99"/>
    <w:semiHidden/>
    <w:unhideWhenUsed/>
    <w:rsid w:val="00F229A6"/>
    <w:rPr>
      <w:vertAlign w:val="superscript"/>
    </w:rPr>
  </w:style>
  <w:style w:type="character" w:styleId="Hyperlink">
    <w:name w:val="Hyperlink"/>
    <w:basedOn w:val="DefaultParagraphFont"/>
    <w:uiPriority w:val="99"/>
    <w:unhideWhenUsed/>
    <w:rsid w:val="00CC0D64"/>
    <w:rPr>
      <w:color w:val="0563C1" w:themeColor="hyperlink"/>
      <w:u w:val="single"/>
    </w:rPr>
  </w:style>
  <w:style w:type="character" w:customStyle="1" w:styleId="UnresolvedMention1">
    <w:name w:val="Unresolved Mention1"/>
    <w:basedOn w:val="DefaultParagraphFont"/>
    <w:uiPriority w:val="99"/>
    <w:semiHidden/>
    <w:unhideWhenUsed/>
    <w:rsid w:val="00CC0D64"/>
    <w:rPr>
      <w:color w:val="605E5C"/>
      <w:shd w:val="clear" w:color="auto" w:fill="E1DFDD"/>
    </w:rPr>
  </w:style>
  <w:style w:type="paragraph" w:styleId="ListParagraph">
    <w:name w:val="List Paragraph"/>
    <w:basedOn w:val="Normal"/>
    <w:uiPriority w:val="34"/>
    <w:qFormat/>
    <w:rsid w:val="00CC0D64"/>
    <w:pPr>
      <w:ind w:left="720"/>
      <w:contextualSpacing/>
    </w:pPr>
  </w:style>
  <w:style w:type="character" w:styleId="FollowedHyperlink">
    <w:name w:val="FollowedHyperlink"/>
    <w:basedOn w:val="DefaultParagraphFont"/>
    <w:uiPriority w:val="99"/>
    <w:semiHidden/>
    <w:unhideWhenUsed/>
    <w:rsid w:val="006D4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worldometers.info/coronavirus/" TargetMode="External"/><Relationship Id="rId3" Type="http://schemas.openxmlformats.org/officeDocument/2006/relationships/customXml" Target="../customXml/item3.xml"/><Relationship Id="rId21" Type="http://schemas.openxmlformats.org/officeDocument/2006/relationships/hyperlink" Target="https://www.sst.dk/da/Viden/Smitsomme-sygdomme/Smitsomme-sygdomme-A-AA/Coronavirus/Spoergsmaal-og-svar" TargetMode="External"/><Relationship Id="rId7" Type="http://schemas.openxmlformats.org/officeDocument/2006/relationships/settings" Target="settings.xml"/><Relationship Id="rId12" Type="http://schemas.openxmlformats.org/officeDocument/2006/relationships/hyperlink" Target="https://gisanddata.maps.arcgis.com/apps/opsdashboard/index.html" TargetMode="External"/><Relationship Id="rId17" Type="http://schemas.openxmlformats.org/officeDocument/2006/relationships/hyperlink" Target="https://ncov.r6.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yllands-posten.dk/international/asien/ECE11976210/coronaviruseffekten-luftforureningen-er-naermest-forsvundet-i-kina/" TargetMode="External"/><Relationship Id="rId20" Type="http://schemas.openxmlformats.org/officeDocument/2006/relationships/hyperlink" Target="https://en.wikipedia.org/wiki/List_of_human_disease_case_fatality_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ymaps.arcgis.com/stories/4fdc0d03d3a34aa485de1fb0d2650ee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denskab.dk/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a.wikipedia.org/wiki/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AF729792FCCF418735A7C4B7BDFE0A" ma:contentTypeVersion="8" ma:contentTypeDescription="Opret et nyt dokument." ma:contentTypeScope="" ma:versionID="0113bcbb2a3d2c14251cb157975d3c41">
  <xsd:schema xmlns:xsd="http://www.w3.org/2001/XMLSchema" xmlns:xs="http://www.w3.org/2001/XMLSchema" xmlns:p="http://schemas.microsoft.com/office/2006/metadata/properties" xmlns:ns3="6631bf35-c60c-4e57-9c8b-e4fdc56c5b69" targetNamespace="http://schemas.microsoft.com/office/2006/metadata/properties" ma:root="true" ma:fieldsID="2c6b276791f3ef89773e95e2a05f1881" ns3:_="">
    <xsd:import namespace="6631bf35-c60c-4e57-9c8b-e4fdc56c5b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1bf35-c60c-4e57-9c8b-e4fdc56c5b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C4E1-3FE2-42F4-B242-52B1F41E4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1bf35-c60c-4e57-9c8b-e4fdc56c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591D3-F791-461E-8775-B23E296ED7F2}">
  <ds:schemaRefs>
    <ds:schemaRef ds:uri="http://schemas.microsoft.com/sharepoint/v3/contenttype/forms"/>
  </ds:schemaRefs>
</ds:datastoreItem>
</file>

<file path=customXml/itemProps3.xml><?xml version="1.0" encoding="utf-8"?>
<ds:datastoreItem xmlns:ds="http://schemas.openxmlformats.org/officeDocument/2006/customXml" ds:itemID="{8252B7D1-DD11-485A-8043-F5F14625A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F029E-4978-4991-A1D1-CADE9A31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910</Words>
  <Characters>5555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Bischoff</dc:creator>
  <cp:keywords/>
  <dc:description/>
  <cp:lastModifiedBy>Anton Bischoff</cp:lastModifiedBy>
  <cp:revision>10</cp:revision>
  <dcterms:created xsi:type="dcterms:W3CDTF">2020-03-03T16:34:00Z</dcterms:created>
  <dcterms:modified xsi:type="dcterms:W3CDTF">2020-03-20T08:25:00Z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0x010100FFAF729792FCCF418735A7C4B7BDFE0A</vt:lpwstr>
  </property>
</Properties>
</file>